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ООО "УПРАВЛЕНИЕ ОТХОДАМИ"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ИНН: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5022070917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КПП: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502201001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ОГРН: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1225000017439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ОКПО: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46738000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Расчетный счет: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40702810002870000014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Банк: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ФИЛИАЛ "ЦЕНТРАЛЬНЫЙ" БАНКА ВТБ (ПАО)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БИК: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044525411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Корр. счет: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30101810145250000411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Юридический адрес: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140400, Московская Область, </w:t>
      </w:r>
      <w:proofErr w:type="spellStart"/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г.о</w:t>
      </w:r>
      <w:proofErr w:type="spellEnd"/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. Коломна, г Коломна,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ш Озерское, дом 45Б, офис 1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Телефон: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+79060007090</w:t>
      </w:r>
    </w:p>
    <w:p w:rsidR="00EF0504" w:rsidRP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F050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Генеральный Директор:</w:t>
      </w:r>
    </w:p>
    <w:p w:rsidR="00EF0504" w:rsidRDefault="00EF0504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Павлов Владимир Андреевич</w:t>
      </w:r>
    </w:p>
    <w:p w:rsidR="00FC5B0B" w:rsidRDefault="00FC5B0B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FC5B0B" w:rsidRDefault="00FC5B0B" w:rsidP="00EF05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FC5B0B" w:rsidRPr="00FC5B0B" w:rsidRDefault="00FC5B0B" w:rsidP="00FC5B0B">
      <w:pPr>
        <w:shd w:val="clear" w:color="auto" w:fill="FFFFFF"/>
        <w:spacing w:after="0" w:line="480" w:lineRule="auto"/>
        <w:rPr>
          <w:rFonts w:ascii="Helvetica" w:eastAsia="Times New Roman" w:hAnsi="Helvetica" w:cs="Helvetica"/>
          <w:color w:val="1A1A1A"/>
          <w:sz w:val="23"/>
          <w:szCs w:val="23"/>
          <w:lang w:val="en-US" w:eastAsia="ru-RU"/>
        </w:rPr>
      </w:pPr>
      <w:bookmarkStart w:id="0" w:name="_GoBack"/>
      <w:r>
        <w:rPr>
          <w:rFonts w:ascii="Helvetica" w:eastAsia="Times New Roman" w:hAnsi="Helvetica" w:cs="Helvetica"/>
          <w:color w:val="1A1A1A"/>
          <w:sz w:val="23"/>
          <w:szCs w:val="23"/>
          <w:lang w:val="en-US" w:eastAsia="ru-RU"/>
        </w:rPr>
        <w:t>9060001030@mak-plastika.ru</w:t>
      </w:r>
    </w:p>
    <w:bookmarkEnd w:id="0"/>
    <w:p w:rsidR="00B83AA7" w:rsidRDefault="00B83AA7"/>
    <w:sectPr w:rsidR="00B83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504"/>
    <w:rsid w:val="00441F13"/>
    <w:rsid w:val="00B31656"/>
    <w:rsid w:val="00B83AA7"/>
    <w:rsid w:val="00EF0504"/>
    <w:rsid w:val="00FC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B95AC-094C-4231-AF91-C9DAA727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2023-11-08T12:45:00Z</dcterms:created>
  <dcterms:modified xsi:type="dcterms:W3CDTF">2024-03-14T07:02:00Z</dcterms:modified>
</cp:coreProperties>
</file>