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14" w:rsidRDefault="00091114" w:rsidP="00091114">
      <w:pPr>
        <w:pStyle w:val="a4"/>
        <w:shd w:val="clear" w:color="auto" w:fill="auto"/>
        <w:spacing w:line="220" w:lineRule="exact"/>
        <w:jc w:val="center"/>
        <w:rPr>
          <w:sz w:val="36"/>
          <w:szCs w:val="36"/>
        </w:rPr>
      </w:pPr>
    </w:p>
    <w:p w:rsidR="00091114" w:rsidRPr="00091114" w:rsidRDefault="00091114" w:rsidP="00091114">
      <w:pPr>
        <w:pStyle w:val="a4"/>
        <w:shd w:val="clear" w:color="auto" w:fill="auto"/>
        <w:spacing w:line="220" w:lineRule="exact"/>
        <w:jc w:val="center"/>
        <w:rPr>
          <w:sz w:val="36"/>
          <w:szCs w:val="36"/>
        </w:rPr>
      </w:pPr>
    </w:p>
    <w:tbl>
      <w:tblPr>
        <w:tblOverlap w:val="never"/>
        <w:tblW w:w="101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6"/>
        <w:gridCol w:w="4064"/>
        <w:gridCol w:w="5411"/>
      </w:tblGrid>
      <w:tr w:rsidR="00091114" w:rsidTr="00A122EA">
        <w:trPr>
          <w:trHeight w:hRule="exact" w:val="7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F858A5">
            <w:pPr>
              <w:spacing w:after="60" w:line="210" w:lineRule="exact"/>
              <w:ind w:left="160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91114" w:rsidRPr="00A122EA" w:rsidRDefault="00091114" w:rsidP="00F858A5">
            <w:pPr>
              <w:spacing w:before="60" w:line="210" w:lineRule="exact"/>
              <w:ind w:left="160"/>
              <w:rPr>
                <w:rFonts w:ascii="Times New Roman" w:hAnsi="Times New Roman" w:cs="Times New Roman"/>
              </w:rPr>
            </w:pPr>
            <w:r w:rsidRPr="00A122EA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Наименование заполняемого поля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F858A5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122EA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Сведения о контрагенте</w:t>
            </w:r>
          </w:p>
        </w:tc>
      </w:tr>
      <w:tr w:rsidR="00091114" w:rsidTr="00A122EA">
        <w:trPr>
          <w:trHeight w:hRule="exact" w:val="51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66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Общество с ограниченной ответственностью «Буматика»</w:t>
            </w:r>
          </w:p>
        </w:tc>
      </w:tr>
      <w:tr w:rsidR="00091114" w:rsidTr="00A122EA">
        <w:trPr>
          <w:trHeight w:hRule="exact" w:val="3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Краткое наименование организации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ООО «Буматика»</w:t>
            </w:r>
          </w:p>
        </w:tc>
      </w:tr>
      <w:tr w:rsidR="00091114" w:rsidTr="00A122EA">
        <w:trPr>
          <w:trHeight w:hRule="exact" w:val="52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Адрес юридический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E67505" w:rsidP="00A122EA">
            <w:pPr>
              <w:spacing w:line="248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614113, Пермский край, г.</w:t>
            </w:r>
            <w:r w:rsid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Пермь, ул.</w:t>
            </w:r>
            <w:r w:rsid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Сапфирная, д.15, офис 3</w:t>
            </w:r>
          </w:p>
        </w:tc>
      </w:tr>
      <w:tr w:rsidR="00091114" w:rsidTr="00A122EA">
        <w:trPr>
          <w:trHeight w:hRule="exact" w:val="51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Адрес почтовый/фактический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7B3A" w:rsidRPr="00F838FB" w:rsidRDefault="00091114" w:rsidP="00A122EA">
            <w:pPr>
              <w:spacing w:after="60" w:line="210" w:lineRule="exact"/>
              <w:ind w:right="-202"/>
              <w:rPr>
                <w:rStyle w:val="20"/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614</w:t>
            </w:r>
            <w:r w:rsidR="000E0C99"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089, Пермский край, </w:t>
            </w:r>
          </w:p>
          <w:p w:rsidR="00091114" w:rsidRPr="00F838FB" w:rsidRDefault="000E0C99" w:rsidP="00A122EA">
            <w:pPr>
              <w:spacing w:after="60" w:line="210" w:lineRule="exact"/>
              <w:ind w:right="-202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г.</w:t>
            </w:r>
            <w:r w:rsidR="00877B3A"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Пермь, ул.</w:t>
            </w:r>
            <w:r w:rsidR="00877B3A"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Братская, д.139</w:t>
            </w:r>
          </w:p>
        </w:tc>
      </w:tr>
      <w:tr w:rsidR="00091114" w:rsidTr="00A122EA">
        <w:trPr>
          <w:trHeight w:hRule="exact" w:val="37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5904137287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F84110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5906</w:t>
            </w:r>
            <w:r w:rsidR="00091114"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01001</w:t>
            </w:r>
          </w:p>
        </w:tc>
      </w:tr>
      <w:tr w:rsidR="00091114" w:rsidTr="00A122EA">
        <w:trPr>
          <w:trHeight w:hRule="exact" w:val="34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CC7E95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1065904000711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788914 77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ОКОГУ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F77FE2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4210014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ОКАТО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7FE2" w:rsidRPr="00F838FB" w:rsidRDefault="00F77FE2" w:rsidP="00A122EA">
            <w:pPr>
              <w:pStyle w:val="Default"/>
              <w:rPr>
                <w:sz w:val="22"/>
                <w:szCs w:val="22"/>
              </w:rPr>
            </w:pPr>
            <w:r w:rsidRPr="00F838FB">
              <w:rPr>
                <w:sz w:val="22"/>
                <w:szCs w:val="22"/>
              </w:rPr>
              <w:t>57401367000</w:t>
            </w:r>
          </w:p>
          <w:p w:rsidR="00F77FE2" w:rsidRPr="00F838FB" w:rsidRDefault="00F77FE2" w:rsidP="00A122EA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20"/>
            </w:tblGrid>
            <w:tr w:rsidR="00F77FE2" w:rsidRPr="00F838FB">
              <w:trPr>
                <w:trHeight w:val="107"/>
              </w:trPr>
              <w:tc>
                <w:tcPr>
                  <w:tcW w:w="1320" w:type="dxa"/>
                </w:tcPr>
                <w:p w:rsidR="00F77FE2" w:rsidRPr="00F838FB" w:rsidRDefault="00F77FE2" w:rsidP="00A122E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838FB">
                    <w:rPr>
                      <w:sz w:val="22"/>
                      <w:szCs w:val="22"/>
                    </w:rPr>
                    <w:t xml:space="preserve"> 57401367000</w:t>
                  </w:r>
                </w:p>
              </w:tc>
            </w:tr>
          </w:tbl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7FE2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77FE2" w:rsidRPr="00A122EA" w:rsidRDefault="00F77FE2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77FE2" w:rsidRPr="00A122EA" w:rsidRDefault="00F77FE2" w:rsidP="00A122EA">
            <w:pPr>
              <w:spacing w:line="210" w:lineRule="exact"/>
              <w:rPr>
                <w:rStyle w:val="20"/>
                <w:rFonts w:ascii="Times New Roman" w:hAnsi="Times New Roman" w:cs="Times New Roman"/>
                <w:sz w:val="24"/>
                <w:szCs w:val="24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7FE2" w:rsidRPr="00F838FB" w:rsidRDefault="00F77FE2" w:rsidP="00A122EA">
            <w:pPr>
              <w:pStyle w:val="Default"/>
              <w:rPr>
                <w:sz w:val="22"/>
                <w:szCs w:val="22"/>
              </w:rPr>
            </w:pPr>
            <w:r w:rsidRPr="00F838FB">
              <w:rPr>
                <w:sz w:val="22"/>
                <w:szCs w:val="22"/>
              </w:rPr>
              <w:t>57701000001</w:t>
            </w:r>
          </w:p>
        </w:tc>
      </w:tr>
      <w:tr w:rsidR="00091114" w:rsidTr="00A122EA">
        <w:trPr>
          <w:trHeight w:hRule="exact" w:val="58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1CC" w:rsidRPr="00F838FB" w:rsidRDefault="00A431CC" w:rsidP="00A122EA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F838FB">
              <w:rPr>
                <w:rFonts w:ascii="Times New Roman" w:hAnsi="Times New Roman" w:cs="Times New Roman"/>
                <w:sz w:val="22"/>
                <w:szCs w:val="22"/>
              </w:rPr>
              <w:t xml:space="preserve">22.29 </w:t>
            </w:r>
            <w:r w:rsidRPr="00F838FB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Производство прочих пластмассовых</w:t>
            </w:r>
          </w:p>
          <w:p w:rsidR="00091114" w:rsidRPr="00F838FB" w:rsidRDefault="00A431CC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изделий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F77FE2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ОКФС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F77FE2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77FE2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77FE2" w:rsidRPr="00A122EA" w:rsidRDefault="00F77FE2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77FE2" w:rsidRPr="00A122EA" w:rsidRDefault="00F77FE2" w:rsidP="00A122EA">
            <w:pPr>
              <w:spacing w:line="210" w:lineRule="exact"/>
              <w:rPr>
                <w:rStyle w:val="20"/>
                <w:rFonts w:ascii="Times New Roman" w:hAnsi="Times New Roman" w:cs="Times New Roman"/>
                <w:sz w:val="24"/>
                <w:szCs w:val="24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7FE2" w:rsidRPr="00F838FB" w:rsidRDefault="00F77FE2" w:rsidP="00A122EA">
            <w:pPr>
              <w:spacing w:line="210" w:lineRule="exact"/>
              <w:rPr>
                <w:rStyle w:val="20"/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12300</w:t>
            </w:r>
          </w:p>
        </w:tc>
      </w:tr>
      <w:tr w:rsidR="00091114" w:rsidTr="00A122EA">
        <w:trPr>
          <w:trHeight w:hRule="exact" w:val="280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52" w:lineRule="exact"/>
              <w:rPr>
                <w:rStyle w:val="20"/>
                <w:rFonts w:ascii="Times New Roman" w:hAnsi="Times New Roman" w:cs="Times New Roman"/>
                <w:sz w:val="24"/>
                <w:szCs w:val="24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F779B2" w:rsidP="00A122EA">
            <w:pPr>
              <w:spacing w:line="264" w:lineRule="auto"/>
              <w:rPr>
                <w:rStyle w:val="20"/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Волго-Вятский банк ПАО Сбербанк  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407 028 103 490 901 73 634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301 018 109 000 000 006 03</w:t>
            </w:r>
          </w:p>
        </w:tc>
      </w:tr>
      <w:tr w:rsidR="00091114" w:rsidTr="00A122EA">
        <w:trPr>
          <w:trHeight w:hRule="exact" w:val="3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F779B2" w:rsidP="00A122EA">
            <w:pPr>
              <w:spacing w:line="210" w:lineRule="exact"/>
              <w:rPr>
                <w:rStyle w:val="20"/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042202603</w:t>
            </w:r>
            <w:bookmarkEnd w:id="0"/>
          </w:p>
        </w:tc>
      </w:tr>
      <w:tr w:rsidR="00091114" w:rsidTr="00A122EA">
        <w:trPr>
          <w:trHeight w:hRule="exact" w:val="51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56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Должность руководителя организации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1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</w:tc>
      </w:tr>
      <w:tr w:rsidR="00091114" w:rsidTr="00A122EA">
        <w:trPr>
          <w:trHeight w:hRule="exact" w:val="52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Ф.И.О. руководителя организации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2EA" w:rsidRPr="00F838FB" w:rsidRDefault="00091114" w:rsidP="00A122EA">
            <w:pPr>
              <w:spacing w:line="259" w:lineRule="exact"/>
              <w:rPr>
                <w:rStyle w:val="20"/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Чудинов Сергей Юрьевич, </w:t>
            </w:r>
          </w:p>
          <w:p w:rsidR="00091114" w:rsidRPr="00F838FB" w:rsidRDefault="00091114" w:rsidP="00A122EA">
            <w:pPr>
              <w:spacing w:line="259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действует на основании Устава</w:t>
            </w:r>
          </w:p>
        </w:tc>
      </w:tr>
      <w:tr w:rsidR="00091114" w:rsidTr="00A122EA">
        <w:trPr>
          <w:trHeight w:hRule="exact" w:val="77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091114">
            <w:pPr>
              <w:pStyle w:val="a9"/>
              <w:numPr>
                <w:ilvl w:val="0"/>
                <w:numId w:val="1"/>
              </w:numPr>
              <w:spacing w:line="21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1114" w:rsidRPr="00A122EA" w:rsidRDefault="00091114" w:rsidP="00A122EA">
            <w:pPr>
              <w:spacing w:line="256" w:lineRule="exact"/>
              <w:rPr>
                <w:rFonts w:ascii="Times New Roman" w:hAnsi="Times New Roman" w:cs="Times New Roman"/>
              </w:rPr>
            </w:pPr>
            <w:r w:rsidRPr="00A122EA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Номер телефона, факсимильной связи, адрес электронной почты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1114" w:rsidRPr="00F838FB" w:rsidRDefault="00091114" w:rsidP="00A122EA">
            <w:pPr>
              <w:spacing w:line="256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 xml:space="preserve">Тел. (342) 2 700 008 (многоканальный), </w:t>
            </w:r>
          </w:p>
          <w:p w:rsidR="00091114" w:rsidRPr="00F838FB" w:rsidRDefault="00091114" w:rsidP="00A122EA">
            <w:pPr>
              <w:spacing w:line="256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F838FB">
              <w:rPr>
                <w:rStyle w:val="20"/>
                <w:rFonts w:ascii="Times New Roman" w:hAnsi="Times New Roman" w:cs="Times New Roman"/>
                <w:sz w:val="22"/>
                <w:szCs w:val="22"/>
              </w:rPr>
              <w:t>Факс: (342) 2 700 008</w:t>
            </w:r>
          </w:p>
          <w:p w:rsidR="00091114" w:rsidRPr="00F838FB" w:rsidRDefault="00F838FB" w:rsidP="00A122EA">
            <w:pPr>
              <w:spacing w:line="256" w:lineRule="exac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7" w:history="1">
              <w:r w:rsidR="00091114" w:rsidRPr="00F838FB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  <w:lang w:val="en-US" w:eastAsia="en-US" w:bidi="en-US"/>
                </w:rPr>
                <w:t>office</w:t>
              </w:r>
              <w:r w:rsidR="00091114" w:rsidRPr="00F838FB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  <w:lang w:eastAsia="en-US" w:bidi="en-US"/>
                </w:rPr>
                <w:t>@</w:t>
              </w:r>
              <w:proofErr w:type="spellStart"/>
              <w:r w:rsidR="00091114" w:rsidRPr="00F838FB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  <w:lang w:val="en-US" w:eastAsia="en-US" w:bidi="en-US"/>
                </w:rPr>
                <w:t>bumatika</w:t>
              </w:r>
              <w:proofErr w:type="spellEnd"/>
              <w:r w:rsidR="00091114" w:rsidRPr="00F838FB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  <w:lang w:eastAsia="en-US" w:bidi="en-US"/>
                </w:rPr>
                <w:t>.</w:t>
              </w:r>
              <w:proofErr w:type="spellStart"/>
              <w:r w:rsidR="00091114" w:rsidRPr="00F838FB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  <w:lang w:val="en-US" w:eastAsia="en-US" w:bidi="en-US"/>
                </w:rPr>
                <w:t>ru</w:t>
              </w:r>
              <w:proofErr w:type="spellEnd"/>
            </w:hyperlink>
          </w:p>
        </w:tc>
      </w:tr>
    </w:tbl>
    <w:p w:rsidR="00942A79" w:rsidRDefault="00942A79"/>
    <w:p w:rsidR="009A6EB5" w:rsidRDefault="009A6EB5"/>
    <w:p w:rsidR="009A6EB5" w:rsidRDefault="009A6EB5"/>
    <w:p w:rsidR="009A6EB5" w:rsidRDefault="009A6EB5">
      <w:r>
        <w:t>Директор ООО «Буматика» ______________________ Чудинов С.Ю</w:t>
      </w:r>
    </w:p>
    <w:sectPr w:rsidR="009A6EB5" w:rsidSect="00091114">
      <w:headerReference w:type="default" r:id="rId8"/>
      <w:pgSz w:w="11906" w:h="16838"/>
      <w:pgMar w:top="993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5D7" w:rsidRDefault="003A35D7" w:rsidP="00091114">
      <w:r>
        <w:separator/>
      </w:r>
    </w:p>
  </w:endnote>
  <w:endnote w:type="continuationSeparator" w:id="0">
    <w:p w:rsidR="003A35D7" w:rsidRDefault="003A35D7" w:rsidP="00091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5D7" w:rsidRDefault="003A35D7" w:rsidP="00091114">
      <w:r>
        <w:separator/>
      </w:r>
    </w:p>
  </w:footnote>
  <w:footnote w:type="continuationSeparator" w:id="0">
    <w:p w:rsidR="003A35D7" w:rsidRDefault="003A35D7" w:rsidP="00091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14" w:rsidRDefault="00091114">
    <w:pPr>
      <w:pStyle w:val="a5"/>
    </w:pPr>
  </w:p>
  <w:p w:rsidR="00091114" w:rsidRPr="00091114" w:rsidRDefault="00091114" w:rsidP="00091114">
    <w:pPr>
      <w:pStyle w:val="a5"/>
      <w:jc w:val="center"/>
      <w:rPr>
        <w:b/>
      </w:rPr>
    </w:pPr>
  </w:p>
  <w:p w:rsidR="00091114" w:rsidRPr="00091114" w:rsidRDefault="00091114" w:rsidP="00091114">
    <w:pPr>
      <w:pStyle w:val="a5"/>
      <w:jc w:val="center"/>
      <w:rPr>
        <w:b/>
      </w:rPr>
    </w:pPr>
    <w:r w:rsidRPr="00091114">
      <w:rPr>
        <w:b/>
      </w:rPr>
      <w:t xml:space="preserve">Карточка сведений </w:t>
    </w:r>
    <w:r w:rsidR="004C154E">
      <w:rPr>
        <w:b/>
      </w:rPr>
      <w:t>ООО «Буматика»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F5405"/>
    <w:multiLevelType w:val="hybridMultilevel"/>
    <w:tmpl w:val="06B6AF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114"/>
    <w:rsid w:val="00091114"/>
    <w:rsid w:val="000E0C99"/>
    <w:rsid w:val="00127F27"/>
    <w:rsid w:val="001833CC"/>
    <w:rsid w:val="003A35D7"/>
    <w:rsid w:val="00436CEB"/>
    <w:rsid w:val="004C154E"/>
    <w:rsid w:val="005102D8"/>
    <w:rsid w:val="005C3B63"/>
    <w:rsid w:val="005D5D4E"/>
    <w:rsid w:val="00714E96"/>
    <w:rsid w:val="007431D9"/>
    <w:rsid w:val="00877B3A"/>
    <w:rsid w:val="00885A03"/>
    <w:rsid w:val="00942A79"/>
    <w:rsid w:val="009A6EB5"/>
    <w:rsid w:val="00A122EA"/>
    <w:rsid w:val="00A431CC"/>
    <w:rsid w:val="00AD4AE7"/>
    <w:rsid w:val="00B763F7"/>
    <w:rsid w:val="00CC2DA3"/>
    <w:rsid w:val="00CC7E95"/>
    <w:rsid w:val="00E67505"/>
    <w:rsid w:val="00F779B2"/>
    <w:rsid w:val="00F77FE2"/>
    <w:rsid w:val="00F838FB"/>
    <w:rsid w:val="00F8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A04365"/>
  <w15:docId w15:val="{6AABAEF5-9393-4DBD-B1D7-30F167C6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1114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1114"/>
    <w:rPr>
      <w:color w:val="0066CC"/>
      <w:u w:val="single"/>
    </w:rPr>
  </w:style>
  <w:style w:type="character" w:customStyle="1" w:styleId="Exact">
    <w:name w:val="Подпись к таблице Exact"/>
    <w:basedOn w:val="a0"/>
    <w:link w:val="a4"/>
    <w:rsid w:val="00091114"/>
    <w:rPr>
      <w:rFonts w:ascii="Cambria" w:eastAsia="Cambria" w:hAnsi="Cambria" w:cs="Cambria"/>
      <w:shd w:val="clear" w:color="auto" w:fill="FFFFFF"/>
    </w:rPr>
  </w:style>
  <w:style w:type="character" w:customStyle="1" w:styleId="2">
    <w:name w:val="Основной текст (2)_"/>
    <w:basedOn w:val="a0"/>
    <w:rsid w:val="00091114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basedOn w:val="2"/>
    <w:rsid w:val="0009111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09111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a4">
    <w:name w:val="Подпись к таблице"/>
    <w:basedOn w:val="a"/>
    <w:link w:val="Exact"/>
    <w:rsid w:val="00091114"/>
    <w:pPr>
      <w:shd w:val="clear" w:color="auto" w:fill="FFFFFF"/>
      <w:spacing w:line="0" w:lineRule="atLeast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0911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1114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0911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1114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9">
    <w:name w:val="List Paragraph"/>
    <w:basedOn w:val="a"/>
    <w:uiPriority w:val="34"/>
    <w:qFormat/>
    <w:rsid w:val="0009111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A6EB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A6EB5"/>
    <w:rPr>
      <w:rFonts w:ascii="Segoe UI" w:eastAsia="Tahoma" w:hAnsi="Segoe UI" w:cs="Segoe UI"/>
      <w:color w:val="000000"/>
      <w:sz w:val="18"/>
      <w:szCs w:val="18"/>
      <w:lang w:eastAsia="ru-RU" w:bidi="ru-RU"/>
    </w:rPr>
  </w:style>
  <w:style w:type="paragraph" w:customStyle="1" w:styleId="Default">
    <w:name w:val="Default"/>
    <w:rsid w:val="00F77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bumati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Буматика</dc:creator>
  <cp:keywords/>
  <dc:description/>
  <cp:lastModifiedBy>Буматика</cp:lastModifiedBy>
  <cp:revision>21</cp:revision>
  <cp:lastPrinted>2020-01-09T09:42:00Z</cp:lastPrinted>
  <dcterms:created xsi:type="dcterms:W3CDTF">2017-10-19T08:50:00Z</dcterms:created>
  <dcterms:modified xsi:type="dcterms:W3CDTF">2024-07-16T09:33:00Z</dcterms:modified>
</cp:coreProperties>
</file>