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8F4" w:rsidRDefault="00946BC1">
      <w:r>
        <w:rPr>
          <w:rFonts w:ascii="Roboto" w:hAnsi="Roboto"/>
          <w:color w:val="060708"/>
          <w:shd w:val="clear" w:color="auto" w:fill="FFFFFF"/>
        </w:rPr>
        <w:t>Реквизиты счёта Наименование компании: Индивидуальный Предприниматель Кобылин Аркадий Александрович ИНН: 580800871770 БИК</w:t>
      </w:r>
      <w:proofErr w:type="gramStart"/>
      <w:r>
        <w:rPr>
          <w:rFonts w:ascii="Roboto" w:hAnsi="Roboto"/>
          <w:color w:val="060708"/>
          <w:shd w:val="clear" w:color="auto" w:fill="FFFFFF"/>
        </w:rPr>
        <w:t xml:space="preserve"> :</w:t>
      </w:r>
      <w:proofErr w:type="gramEnd"/>
      <w:r>
        <w:rPr>
          <w:rFonts w:ascii="Roboto" w:hAnsi="Roboto"/>
          <w:color w:val="060708"/>
          <w:shd w:val="clear" w:color="auto" w:fill="FFFFFF"/>
        </w:rPr>
        <w:t xml:space="preserve"> 044525411 Банк: ФИЛИАЛ "ЦЕНТРАЛЬНЫЙ" БАНКА ВТБ (ПАО) Корреспондентский счёт: 30101810145250000411 Расчётный счёт: 40802810219150003974 </w:t>
      </w:r>
      <w:proofErr w:type="spellStart"/>
      <w:r>
        <w:rPr>
          <w:rFonts w:ascii="Roboto" w:hAnsi="Roboto"/>
          <w:color w:val="060708"/>
          <w:shd w:val="clear" w:color="auto" w:fill="FFFFFF"/>
        </w:rPr>
        <w:t>Эдо</w:t>
      </w:r>
      <w:proofErr w:type="spellEnd"/>
      <w:proofErr w:type="gramStart"/>
      <w:r>
        <w:rPr>
          <w:rFonts w:ascii="Roboto" w:hAnsi="Roboto"/>
          <w:color w:val="060708"/>
          <w:shd w:val="clear" w:color="auto" w:fill="FFFFFF"/>
        </w:rPr>
        <w:t xml:space="preserve"> :</w:t>
      </w:r>
      <w:proofErr w:type="gramEnd"/>
      <w:r>
        <w:rPr>
          <w:rFonts w:ascii="Roboto" w:hAnsi="Roboto"/>
          <w:color w:val="060708"/>
          <w:shd w:val="clear" w:color="auto" w:fill="FFFFFF"/>
        </w:rPr>
        <w:t xml:space="preserve"> 2BE3b496df61c354eefa3aa6b7293252790 </w:t>
      </w:r>
      <w:hyperlink r:id="rId4" w:history="1">
        <w:r>
          <w:rPr>
            <w:rStyle w:val="a3"/>
            <w:rFonts w:ascii="Roboto" w:hAnsi="Roboto"/>
            <w:color w:val="0784B8"/>
            <w:shd w:val="clear" w:color="auto" w:fill="FFFFFF"/>
          </w:rPr>
          <w:t>89651888859@yandex.ru</w:t>
        </w:r>
      </w:hyperlink>
      <w:r>
        <w:rPr>
          <w:rFonts w:ascii="Roboto" w:hAnsi="Roboto"/>
          <w:color w:val="060708"/>
          <w:shd w:val="clear" w:color="auto" w:fill="FFFFFF"/>
        </w:rPr>
        <w:t xml:space="preserve"> Аркадий 89651888859</w:t>
      </w:r>
    </w:p>
    <w:sectPr w:rsidR="005338F4" w:rsidSect="00CB4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BC1"/>
    <w:rsid w:val="00946BC1"/>
    <w:rsid w:val="00BE4EB1"/>
    <w:rsid w:val="00CB4502"/>
    <w:rsid w:val="00E3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6B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8965188885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2026-09-22T13:51:00Z</dcterms:created>
  <dcterms:modified xsi:type="dcterms:W3CDTF">2026-09-22T13:51:00Z</dcterms:modified>
</cp:coreProperties>
</file>