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5B5" w:rsidRPr="00B675B5" w:rsidRDefault="00B675B5" w:rsidP="00B675B5">
      <w:pPr>
        <w:spacing w:after="0" w:line="240" w:lineRule="auto"/>
        <w:rPr>
          <w:rFonts w:ascii="Verdana" w:eastAsia="Times New Roman" w:hAnsi="Verdana" w:cs="Times New Roman"/>
          <w:color w:val="333333"/>
          <w:sz w:val="24"/>
          <w:szCs w:val="24"/>
          <w:lang w:eastAsia="ru-RU"/>
        </w:rPr>
      </w:pPr>
      <w:r w:rsidRPr="00B675B5">
        <w:rPr>
          <w:rFonts w:ascii="Verdana" w:eastAsia="Times New Roman" w:hAnsi="Verdana" w:cs="Times New Roman"/>
          <w:color w:val="333333"/>
          <w:sz w:val="24"/>
          <w:szCs w:val="24"/>
          <w:lang w:eastAsia="ru-RU"/>
        </w:rPr>
        <w:t>Общество с ограниченной ответственностью «</w:t>
      </w:r>
      <w:proofErr w:type="spellStart"/>
      <w:r w:rsidRPr="00B675B5">
        <w:rPr>
          <w:rFonts w:ascii="Verdana" w:eastAsia="Times New Roman" w:hAnsi="Verdana" w:cs="Times New Roman"/>
          <w:color w:val="333333"/>
          <w:sz w:val="24"/>
          <w:szCs w:val="24"/>
          <w:lang w:eastAsia="ru-RU"/>
        </w:rPr>
        <w:t>Агрокомплект</w:t>
      </w:r>
      <w:proofErr w:type="spellEnd"/>
      <w:r w:rsidRPr="00B675B5">
        <w:rPr>
          <w:rFonts w:ascii="Verdana" w:eastAsia="Times New Roman" w:hAnsi="Verdana" w:cs="Times New Roman"/>
          <w:color w:val="333333"/>
          <w:sz w:val="24"/>
          <w:szCs w:val="24"/>
          <w:lang w:eastAsia="ru-RU"/>
        </w:rPr>
        <w:t xml:space="preserve"> +»</w:t>
      </w:r>
    </w:p>
    <w:p w:rsidR="00B675B5" w:rsidRPr="00B675B5" w:rsidRDefault="00B675B5" w:rsidP="00B675B5">
      <w:pPr>
        <w:spacing w:after="0" w:line="240" w:lineRule="auto"/>
        <w:rPr>
          <w:rFonts w:ascii="Verdana" w:eastAsia="Times New Roman" w:hAnsi="Verdana" w:cs="Times New Roman"/>
          <w:color w:val="333333"/>
          <w:sz w:val="24"/>
          <w:szCs w:val="24"/>
          <w:lang w:eastAsia="ru-RU"/>
        </w:rPr>
      </w:pPr>
      <w:r w:rsidRPr="00B675B5">
        <w:rPr>
          <w:rFonts w:ascii="Verdana" w:eastAsia="Times New Roman" w:hAnsi="Verdana" w:cs="Times New Roman"/>
          <w:color w:val="333333"/>
          <w:sz w:val="24"/>
          <w:szCs w:val="24"/>
          <w:lang w:eastAsia="ru-RU"/>
        </w:rPr>
        <w:t>Адрес: 614042, г</w:t>
      </w:r>
      <w:proofErr w:type="gramStart"/>
      <w:r w:rsidRPr="00B675B5">
        <w:rPr>
          <w:rFonts w:ascii="Verdana" w:eastAsia="Times New Roman" w:hAnsi="Verdana" w:cs="Times New Roman"/>
          <w:color w:val="333333"/>
          <w:sz w:val="24"/>
          <w:szCs w:val="24"/>
          <w:lang w:eastAsia="ru-RU"/>
        </w:rPr>
        <w:t>.П</w:t>
      </w:r>
      <w:proofErr w:type="gramEnd"/>
      <w:r w:rsidRPr="00B675B5">
        <w:rPr>
          <w:rFonts w:ascii="Verdana" w:eastAsia="Times New Roman" w:hAnsi="Verdana" w:cs="Times New Roman"/>
          <w:color w:val="333333"/>
          <w:sz w:val="24"/>
          <w:szCs w:val="24"/>
          <w:lang w:eastAsia="ru-RU"/>
        </w:rPr>
        <w:t>ермь, ул.105-й участок, корпус 1.</w:t>
      </w:r>
      <w:r w:rsidRPr="00B675B5">
        <w:rPr>
          <w:rFonts w:ascii="Verdana" w:eastAsia="Times New Roman" w:hAnsi="Verdana" w:cs="Times New Roman"/>
          <w:color w:val="333333"/>
          <w:sz w:val="24"/>
          <w:szCs w:val="24"/>
          <w:lang w:eastAsia="ru-RU"/>
        </w:rPr>
        <w:br/>
      </w:r>
      <w:proofErr w:type="spellStart"/>
      <w:r w:rsidRPr="00B675B5">
        <w:rPr>
          <w:rFonts w:ascii="Verdana" w:eastAsia="Times New Roman" w:hAnsi="Verdana" w:cs="Times New Roman"/>
          <w:color w:val="333333"/>
          <w:sz w:val="24"/>
          <w:szCs w:val="24"/>
          <w:lang w:eastAsia="ru-RU"/>
        </w:rPr>
        <w:t>E-mail</w:t>
      </w:r>
      <w:proofErr w:type="spellEnd"/>
      <w:r w:rsidRPr="00B675B5">
        <w:rPr>
          <w:rFonts w:ascii="Verdana" w:eastAsia="Times New Roman" w:hAnsi="Verdana" w:cs="Times New Roman"/>
          <w:color w:val="333333"/>
          <w:sz w:val="24"/>
          <w:szCs w:val="24"/>
          <w:lang w:eastAsia="ru-RU"/>
        </w:rPr>
        <w:t>: ooo-agrokomplekt@yandex.ru</w:t>
      </w:r>
      <w:r w:rsidRPr="00B675B5">
        <w:rPr>
          <w:rFonts w:ascii="Verdana" w:eastAsia="Times New Roman" w:hAnsi="Verdana" w:cs="Times New Roman"/>
          <w:color w:val="333333"/>
          <w:sz w:val="24"/>
          <w:szCs w:val="24"/>
          <w:lang w:eastAsia="ru-RU"/>
        </w:rPr>
        <w:br/>
        <w:t>Тел.:</w:t>
      </w:r>
      <w:r w:rsidRPr="00B675B5">
        <w:rPr>
          <w:rFonts w:ascii="Verdana" w:eastAsia="Times New Roman" w:hAnsi="Verdana" w:cs="Times New Roman"/>
          <w:color w:val="333333"/>
          <w:sz w:val="24"/>
          <w:szCs w:val="24"/>
          <w:lang w:eastAsia="ru-RU"/>
        </w:rPr>
        <w:br/>
        <w:t xml:space="preserve">        +7(342)250-20-69 - приём </w:t>
      </w:r>
      <w:proofErr w:type="spellStart"/>
      <w:r w:rsidRPr="00B675B5">
        <w:rPr>
          <w:rFonts w:ascii="Verdana" w:eastAsia="Times New Roman" w:hAnsi="Verdana" w:cs="Times New Roman"/>
          <w:color w:val="333333"/>
          <w:sz w:val="24"/>
          <w:szCs w:val="24"/>
          <w:lang w:eastAsia="ru-RU"/>
        </w:rPr>
        <w:t>пластика</w:t>
      </w:r>
      <w:proofErr w:type="gramStart"/>
      <w:r w:rsidRPr="00B675B5">
        <w:rPr>
          <w:rFonts w:ascii="Verdana" w:eastAsia="Times New Roman" w:hAnsi="Verdana" w:cs="Times New Roman"/>
          <w:color w:val="333333"/>
          <w:sz w:val="24"/>
          <w:szCs w:val="24"/>
          <w:lang w:eastAsia="ru-RU"/>
        </w:rPr>
        <w:t>,п</w:t>
      </w:r>
      <w:proofErr w:type="gramEnd"/>
      <w:r w:rsidRPr="00B675B5">
        <w:rPr>
          <w:rFonts w:ascii="Verdana" w:eastAsia="Times New Roman" w:hAnsi="Verdana" w:cs="Times New Roman"/>
          <w:color w:val="333333"/>
          <w:sz w:val="24"/>
          <w:szCs w:val="24"/>
          <w:lang w:eastAsia="ru-RU"/>
        </w:rPr>
        <w:t>олимеров</w:t>
      </w:r>
      <w:proofErr w:type="spellEnd"/>
      <w:r w:rsidRPr="00B675B5">
        <w:rPr>
          <w:rFonts w:ascii="Verdana" w:eastAsia="Times New Roman" w:hAnsi="Verdana" w:cs="Times New Roman"/>
          <w:color w:val="333333"/>
          <w:sz w:val="24"/>
          <w:szCs w:val="24"/>
          <w:lang w:eastAsia="ru-RU"/>
        </w:rPr>
        <w:t>, склад,</w:t>
      </w:r>
      <w:r w:rsidRPr="00B675B5">
        <w:rPr>
          <w:rFonts w:ascii="Verdana" w:eastAsia="Times New Roman" w:hAnsi="Verdana" w:cs="Times New Roman"/>
          <w:color w:val="333333"/>
          <w:sz w:val="24"/>
          <w:szCs w:val="24"/>
          <w:lang w:eastAsia="ru-RU"/>
        </w:rPr>
        <w:br/>
        <w:t xml:space="preserve">        +7(342)250-20-26 - прием </w:t>
      </w:r>
      <w:proofErr w:type="spellStart"/>
      <w:r w:rsidRPr="00B675B5">
        <w:rPr>
          <w:rFonts w:ascii="Verdana" w:eastAsia="Times New Roman" w:hAnsi="Verdana" w:cs="Times New Roman"/>
          <w:color w:val="333333"/>
          <w:sz w:val="24"/>
          <w:szCs w:val="24"/>
          <w:lang w:eastAsia="ru-RU"/>
        </w:rPr>
        <w:t>стеклобоя</w:t>
      </w:r>
      <w:proofErr w:type="spellEnd"/>
      <w:r w:rsidRPr="00B675B5">
        <w:rPr>
          <w:rFonts w:ascii="Verdana" w:eastAsia="Times New Roman" w:hAnsi="Verdana" w:cs="Times New Roman"/>
          <w:color w:val="333333"/>
          <w:sz w:val="24"/>
          <w:szCs w:val="24"/>
          <w:lang w:eastAsia="ru-RU"/>
        </w:rPr>
        <w:t>, менеджер,</w:t>
      </w:r>
      <w:r w:rsidRPr="00B675B5">
        <w:rPr>
          <w:rFonts w:ascii="Verdana" w:eastAsia="Times New Roman" w:hAnsi="Verdana" w:cs="Times New Roman"/>
          <w:color w:val="333333"/>
          <w:sz w:val="24"/>
          <w:szCs w:val="24"/>
          <w:lang w:eastAsia="ru-RU"/>
        </w:rPr>
        <w:br/>
        <w:t>        +7(909)10-787-62 - общий,</w:t>
      </w:r>
      <w:r w:rsidRPr="00B675B5">
        <w:rPr>
          <w:rFonts w:ascii="Verdana" w:eastAsia="Times New Roman" w:hAnsi="Verdana" w:cs="Times New Roman"/>
          <w:color w:val="333333"/>
          <w:sz w:val="24"/>
          <w:szCs w:val="24"/>
          <w:lang w:eastAsia="ru-RU"/>
        </w:rPr>
        <w:br/>
        <w:t>        +7(342)250-20-66 - бухгалтерия.</w:t>
      </w:r>
    </w:p>
    <w:p w:rsidR="00B675B5" w:rsidRPr="00B675B5" w:rsidRDefault="00B675B5" w:rsidP="00B675B5">
      <w:pPr>
        <w:spacing w:after="0" w:line="240" w:lineRule="auto"/>
        <w:rPr>
          <w:rFonts w:ascii="Verdana" w:eastAsia="Times New Roman" w:hAnsi="Verdana" w:cs="Times New Roman"/>
          <w:color w:val="333333"/>
          <w:sz w:val="24"/>
          <w:szCs w:val="24"/>
          <w:lang w:eastAsia="ru-RU"/>
        </w:rPr>
      </w:pPr>
      <w:r w:rsidRPr="00B675B5">
        <w:rPr>
          <w:rFonts w:ascii="Verdana" w:eastAsia="Times New Roman" w:hAnsi="Verdana" w:cs="Times New Roman"/>
          <w:color w:val="333333"/>
          <w:sz w:val="24"/>
          <w:szCs w:val="24"/>
          <w:lang w:eastAsia="ru-RU"/>
        </w:rPr>
        <w:t>ИНН 5908052411</w:t>
      </w:r>
      <w:r w:rsidRPr="00B675B5">
        <w:rPr>
          <w:rFonts w:ascii="Verdana" w:eastAsia="Times New Roman" w:hAnsi="Verdana" w:cs="Times New Roman"/>
          <w:color w:val="333333"/>
          <w:sz w:val="24"/>
          <w:szCs w:val="24"/>
          <w:lang w:eastAsia="ru-RU"/>
        </w:rPr>
        <w:br/>
        <w:t>КПП 590801001</w:t>
      </w:r>
      <w:r w:rsidRPr="00B675B5">
        <w:rPr>
          <w:rFonts w:ascii="Verdana" w:eastAsia="Times New Roman" w:hAnsi="Verdana" w:cs="Times New Roman"/>
          <w:color w:val="333333"/>
          <w:sz w:val="24"/>
          <w:szCs w:val="24"/>
          <w:lang w:eastAsia="ru-RU"/>
        </w:rPr>
        <w:br/>
        <w:t>ОГРН 1135908000447</w:t>
      </w:r>
      <w:r w:rsidRPr="00B675B5">
        <w:rPr>
          <w:rFonts w:ascii="Verdana" w:eastAsia="Times New Roman" w:hAnsi="Verdana" w:cs="Times New Roman"/>
          <w:color w:val="333333"/>
          <w:sz w:val="24"/>
          <w:szCs w:val="24"/>
          <w:lang w:eastAsia="ru-RU"/>
        </w:rPr>
        <w:br/>
        <w:t>Расчетный счет № 40702810049770051114</w:t>
      </w:r>
      <w:r w:rsidRPr="00B675B5">
        <w:rPr>
          <w:rFonts w:ascii="Verdana" w:eastAsia="Times New Roman" w:hAnsi="Verdana" w:cs="Times New Roman"/>
          <w:color w:val="333333"/>
          <w:sz w:val="24"/>
          <w:szCs w:val="24"/>
          <w:lang w:eastAsia="ru-RU"/>
        </w:rPr>
        <w:br/>
      </w:r>
      <w:proofErr w:type="spellStart"/>
      <w:proofErr w:type="gramStart"/>
      <w:r w:rsidRPr="00B675B5">
        <w:rPr>
          <w:rFonts w:ascii="Verdana" w:eastAsia="Times New Roman" w:hAnsi="Verdana" w:cs="Times New Roman"/>
          <w:color w:val="333333"/>
          <w:sz w:val="24"/>
          <w:szCs w:val="24"/>
          <w:lang w:eastAsia="ru-RU"/>
        </w:rPr>
        <w:t>Кор</w:t>
      </w:r>
      <w:proofErr w:type="spellEnd"/>
      <w:r w:rsidRPr="00B675B5">
        <w:rPr>
          <w:rFonts w:ascii="Verdana" w:eastAsia="Times New Roman" w:hAnsi="Verdana" w:cs="Times New Roman"/>
          <w:color w:val="333333"/>
          <w:sz w:val="24"/>
          <w:szCs w:val="24"/>
          <w:lang w:eastAsia="ru-RU"/>
        </w:rPr>
        <w:t>. счет</w:t>
      </w:r>
      <w:proofErr w:type="gramEnd"/>
      <w:r w:rsidRPr="00B675B5">
        <w:rPr>
          <w:rFonts w:ascii="Verdana" w:eastAsia="Times New Roman" w:hAnsi="Verdana" w:cs="Times New Roman"/>
          <w:color w:val="333333"/>
          <w:sz w:val="24"/>
          <w:szCs w:val="24"/>
          <w:lang w:eastAsia="ru-RU"/>
        </w:rPr>
        <w:t xml:space="preserve"> № 30101810900000000603</w:t>
      </w:r>
      <w:r w:rsidRPr="00B675B5">
        <w:rPr>
          <w:rFonts w:ascii="Verdana" w:eastAsia="Times New Roman" w:hAnsi="Verdana" w:cs="Times New Roman"/>
          <w:color w:val="333333"/>
          <w:sz w:val="24"/>
          <w:szCs w:val="24"/>
          <w:lang w:eastAsia="ru-RU"/>
        </w:rPr>
        <w:br/>
        <w:t>ВОЛГО-ВЯТСКИЙ БАНК ПАО СБЕРБАНК г. Нижний Новгород</w:t>
      </w:r>
      <w:r w:rsidRPr="00B675B5">
        <w:rPr>
          <w:rFonts w:ascii="Verdana" w:eastAsia="Times New Roman" w:hAnsi="Verdana" w:cs="Times New Roman"/>
          <w:color w:val="333333"/>
          <w:sz w:val="24"/>
          <w:szCs w:val="24"/>
          <w:lang w:eastAsia="ru-RU"/>
        </w:rPr>
        <w:br/>
        <w:t>БИК 042202603</w:t>
      </w:r>
    </w:p>
    <w:p w:rsidR="005338F4" w:rsidRDefault="00B675B5"/>
    <w:sectPr w:rsidR="005338F4" w:rsidSect="00E067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75B5"/>
    <w:rsid w:val="00B675B5"/>
    <w:rsid w:val="00BE4EB1"/>
    <w:rsid w:val="00E067A9"/>
    <w:rsid w:val="00E31C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7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75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07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80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9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2025-08-11T14:47:00Z</dcterms:created>
  <dcterms:modified xsi:type="dcterms:W3CDTF">2025-08-11T14:48:00Z</dcterms:modified>
</cp:coreProperties>
</file>