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0BD" w:rsidRDefault="00582D84">
      <w:r>
        <w:pict>
          <v:rect id="_x0000_i1025" style="width:0;height:1.5pt" o:hralign="center" o:hrstd="t" o:hr="t" fillcolor="#a0a0a0" stroked="f"/>
        </w:pict>
      </w:r>
    </w:p>
    <w:p w:rsidR="007D795C" w:rsidRDefault="007D795C" w:rsidP="009530BD">
      <w:pPr>
        <w:jc w:val="center"/>
        <w:rPr>
          <w:b/>
          <w:sz w:val="36"/>
          <w:szCs w:val="36"/>
        </w:rPr>
      </w:pPr>
    </w:p>
    <w:p w:rsidR="007D795C" w:rsidRPr="007D795C" w:rsidRDefault="00246C57" w:rsidP="007D795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Карта</w:t>
      </w:r>
      <w:r w:rsidR="009530BD" w:rsidRPr="007D795C">
        <w:rPr>
          <w:b/>
          <w:sz w:val="40"/>
          <w:szCs w:val="40"/>
        </w:rPr>
        <w:t xml:space="preserve"> предприятия ООО «БСГ А</w:t>
      </w:r>
      <w:r w:rsidR="00B628DB">
        <w:rPr>
          <w:b/>
          <w:sz w:val="40"/>
          <w:szCs w:val="40"/>
        </w:rPr>
        <w:t>ВТО</w:t>
      </w:r>
      <w:r w:rsidR="009530BD" w:rsidRPr="007D795C">
        <w:rPr>
          <w:b/>
          <w:sz w:val="40"/>
          <w:szCs w:val="40"/>
        </w:rPr>
        <w:t>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070"/>
        <w:gridCol w:w="6593"/>
      </w:tblGrid>
      <w:tr w:rsidR="009530BD" w:rsidTr="00B628DB">
        <w:trPr>
          <w:trHeight w:val="1104"/>
        </w:trPr>
        <w:tc>
          <w:tcPr>
            <w:tcW w:w="4070" w:type="dxa"/>
          </w:tcPr>
          <w:p w:rsidR="009530BD" w:rsidRPr="007D795C" w:rsidRDefault="009530BD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Директор</w:t>
            </w:r>
          </w:p>
        </w:tc>
        <w:tc>
          <w:tcPr>
            <w:tcW w:w="6593" w:type="dxa"/>
          </w:tcPr>
          <w:p w:rsidR="009530BD" w:rsidRPr="007D795C" w:rsidRDefault="009530BD" w:rsidP="007D795C">
            <w:pPr>
              <w:spacing w:line="276" w:lineRule="auto"/>
              <w:rPr>
                <w:sz w:val="32"/>
                <w:szCs w:val="32"/>
              </w:rPr>
            </w:pPr>
            <w:proofErr w:type="spellStart"/>
            <w:r w:rsidRPr="007D795C">
              <w:rPr>
                <w:sz w:val="32"/>
                <w:szCs w:val="32"/>
              </w:rPr>
              <w:t>Фатхуллин</w:t>
            </w:r>
            <w:proofErr w:type="spellEnd"/>
            <w:r w:rsidRPr="007D795C">
              <w:rPr>
                <w:sz w:val="32"/>
                <w:szCs w:val="32"/>
              </w:rPr>
              <w:t xml:space="preserve"> Ильдар </w:t>
            </w:r>
            <w:proofErr w:type="spellStart"/>
            <w:r w:rsidRPr="007D795C">
              <w:rPr>
                <w:sz w:val="32"/>
                <w:szCs w:val="32"/>
              </w:rPr>
              <w:t>Ильгизович</w:t>
            </w:r>
            <w:proofErr w:type="spellEnd"/>
            <w:r w:rsidRPr="007D795C">
              <w:rPr>
                <w:sz w:val="32"/>
                <w:szCs w:val="32"/>
              </w:rPr>
              <w:t xml:space="preserve"> – </w:t>
            </w:r>
            <w:r w:rsidR="007D795C" w:rsidRPr="007D795C">
              <w:rPr>
                <w:sz w:val="32"/>
                <w:szCs w:val="32"/>
              </w:rPr>
              <w:t>действующий</w:t>
            </w:r>
            <w:r w:rsidRPr="007D795C">
              <w:rPr>
                <w:sz w:val="32"/>
                <w:szCs w:val="32"/>
              </w:rPr>
              <w:t xml:space="preserve"> на основании Устава.</w:t>
            </w:r>
          </w:p>
        </w:tc>
      </w:tr>
      <w:tr w:rsidR="009530BD" w:rsidTr="00B628DB">
        <w:trPr>
          <w:trHeight w:val="564"/>
        </w:trPr>
        <w:tc>
          <w:tcPr>
            <w:tcW w:w="4070" w:type="dxa"/>
          </w:tcPr>
          <w:p w:rsidR="009530BD" w:rsidRPr="007D795C" w:rsidRDefault="009530BD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ИНН/КПП</w:t>
            </w:r>
          </w:p>
        </w:tc>
        <w:tc>
          <w:tcPr>
            <w:tcW w:w="6593" w:type="dxa"/>
          </w:tcPr>
          <w:p w:rsidR="009530BD" w:rsidRPr="007D795C" w:rsidRDefault="009530BD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1650264718/165001001</w:t>
            </w:r>
          </w:p>
        </w:tc>
      </w:tr>
      <w:tr w:rsidR="009530BD" w:rsidTr="00B628DB">
        <w:trPr>
          <w:trHeight w:val="540"/>
        </w:trPr>
        <w:tc>
          <w:tcPr>
            <w:tcW w:w="4070" w:type="dxa"/>
          </w:tcPr>
          <w:p w:rsidR="009530BD" w:rsidRPr="007D795C" w:rsidRDefault="009530BD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ОГРНИП</w:t>
            </w:r>
          </w:p>
        </w:tc>
        <w:tc>
          <w:tcPr>
            <w:tcW w:w="6593" w:type="dxa"/>
          </w:tcPr>
          <w:p w:rsidR="009530BD" w:rsidRPr="007D795C" w:rsidRDefault="009530BD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1131650009490</w:t>
            </w:r>
            <w:bookmarkStart w:id="0" w:name="_GoBack"/>
            <w:bookmarkEnd w:id="0"/>
          </w:p>
        </w:tc>
      </w:tr>
      <w:tr w:rsidR="009530BD" w:rsidTr="00B628DB">
        <w:trPr>
          <w:trHeight w:val="1128"/>
        </w:trPr>
        <w:tc>
          <w:tcPr>
            <w:tcW w:w="4070" w:type="dxa"/>
          </w:tcPr>
          <w:p w:rsidR="009530BD" w:rsidRPr="007D795C" w:rsidRDefault="009530BD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Юридический адрес</w:t>
            </w:r>
          </w:p>
        </w:tc>
        <w:tc>
          <w:tcPr>
            <w:tcW w:w="6593" w:type="dxa"/>
          </w:tcPr>
          <w:p w:rsidR="009530BD" w:rsidRPr="007D795C" w:rsidRDefault="009530BD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423838, Россия, РТ, г. Набережные Челны,                       ул. Портовая 13, 10.</w:t>
            </w:r>
          </w:p>
        </w:tc>
      </w:tr>
      <w:tr w:rsidR="009530BD" w:rsidTr="00B628DB">
        <w:trPr>
          <w:trHeight w:val="1128"/>
        </w:trPr>
        <w:tc>
          <w:tcPr>
            <w:tcW w:w="4070" w:type="dxa"/>
          </w:tcPr>
          <w:p w:rsidR="009530BD" w:rsidRPr="007D795C" w:rsidRDefault="009530BD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Почтовый адрес</w:t>
            </w:r>
          </w:p>
        </w:tc>
        <w:tc>
          <w:tcPr>
            <w:tcW w:w="6593" w:type="dxa"/>
          </w:tcPr>
          <w:p w:rsidR="009530BD" w:rsidRPr="007D795C" w:rsidRDefault="009530BD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 xml:space="preserve">423831, Россия, РТ, г. Набережные Челны,                     пр-т </w:t>
            </w:r>
            <w:proofErr w:type="spellStart"/>
            <w:r w:rsidRPr="007D795C">
              <w:rPr>
                <w:sz w:val="32"/>
                <w:szCs w:val="32"/>
              </w:rPr>
              <w:t>Сююмбике</w:t>
            </w:r>
            <w:proofErr w:type="spellEnd"/>
            <w:r w:rsidRPr="007D795C">
              <w:rPr>
                <w:sz w:val="32"/>
                <w:szCs w:val="32"/>
              </w:rPr>
              <w:t xml:space="preserve"> 31, 20.</w:t>
            </w:r>
          </w:p>
        </w:tc>
      </w:tr>
      <w:tr w:rsidR="009530BD" w:rsidTr="00B628DB">
        <w:trPr>
          <w:trHeight w:val="540"/>
        </w:trPr>
        <w:tc>
          <w:tcPr>
            <w:tcW w:w="4070" w:type="dxa"/>
          </w:tcPr>
          <w:p w:rsidR="009530BD" w:rsidRPr="007D795C" w:rsidRDefault="007D795C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 xml:space="preserve">Номер расчётного счёта </w:t>
            </w:r>
          </w:p>
        </w:tc>
        <w:tc>
          <w:tcPr>
            <w:tcW w:w="6593" w:type="dxa"/>
          </w:tcPr>
          <w:p w:rsidR="009530BD" w:rsidRPr="007D795C" w:rsidRDefault="00246C57" w:rsidP="00F6689B">
            <w:pPr>
              <w:spacing w:line="276" w:lineRule="auto"/>
              <w:rPr>
                <w:sz w:val="32"/>
                <w:szCs w:val="32"/>
              </w:rPr>
            </w:pPr>
            <w:r w:rsidRPr="00246C57">
              <w:rPr>
                <w:sz w:val="32"/>
                <w:szCs w:val="32"/>
              </w:rPr>
              <w:t>40702810102500114597</w:t>
            </w:r>
          </w:p>
        </w:tc>
      </w:tr>
      <w:tr w:rsidR="009530BD" w:rsidTr="00B628DB">
        <w:trPr>
          <w:trHeight w:val="1128"/>
        </w:trPr>
        <w:tc>
          <w:tcPr>
            <w:tcW w:w="4070" w:type="dxa"/>
          </w:tcPr>
          <w:p w:rsidR="009530BD" w:rsidRPr="007D795C" w:rsidRDefault="007D795C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Корреспондентский счёт банка</w:t>
            </w:r>
          </w:p>
        </w:tc>
        <w:tc>
          <w:tcPr>
            <w:tcW w:w="6593" w:type="dxa"/>
          </w:tcPr>
          <w:p w:rsidR="009530BD" w:rsidRPr="007D795C" w:rsidRDefault="00246C57" w:rsidP="007D795C">
            <w:pPr>
              <w:spacing w:line="276" w:lineRule="auto"/>
              <w:rPr>
                <w:sz w:val="32"/>
                <w:szCs w:val="32"/>
              </w:rPr>
            </w:pPr>
            <w:r w:rsidRPr="00246C57">
              <w:rPr>
                <w:sz w:val="32"/>
                <w:szCs w:val="32"/>
              </w:rPr>
              <w:t>30101810845250000999</w:t>
            </w:r>
          </w:p>
        </w:tc>
      </w:tr>
      <w:tr w:rsidR="009530BD" w:rsidTr="00B628DB">
        <w:trPr>
          <w:trHeight w:val="540"/>
        </w:trPr>
        <w:tc>
          <w:tcPr>
            <w:tcW w:w="4070" w:type="dxa"/>
          </w:tcPr>
          <w:p w:rsidR="009530BD" w:rsidRPr="007D795C" w:rsidRDefault="007D795C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Наименование банка</w:t>
            </w:r>
          </w:p>
        </w:tc>
        <w:tc>
          <w:tcPr>
            <w:tcW w:w="6593" w:type="dxa"/>
          </w:tcPr>
          <w:p w:rsidR="009530BD" w:rsidRPr="007D795C" w:rsidRDefault="00246C57" w:rsidP="00A80279">
            <w:pP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Точка ПАО Банка</w:t>
            </w:r>
            <w:r w:rsidRPr="00246C57">
              <w:rPr>
                <w:sz w:val="32"/>
                <w:szCs w:val="32"/>
              </w:rPr>
              <w:t xml:space="preserve"> "ФК ОТКРЫТИЕ"</w:t>
            </w:r>
          </w:p>
        </w:tc>
      </w:tr>
      <w:tr w:rsidR="007D795C" w:rsidTr="00B628DB">
        <w:tblPrEx>
          <w:tblLook w:val="0000" w:firstRow="0" w:lastRow="0" w:firstColumn="0" w:lastColumn="0" w:noHBand="0" w:noVBand="0"/>
        </w:tblPrEx>
        <w:trPr>
          <w:trHeight w:val="564"/>
        </w:trPr>
        <w:tc>
          <w:tcPr>
            <w:tcW w:w="4070" w:type="dxa"/>
          </w:tcPr>
          <w:p w:rsidR="007D795C" w:rsidRPr="007D795C" w:rsidRDefault="007D795C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Местонахождение банка</w:t>
            </w:r>
          </w:p>
        </w:tc>
        <w:tc>
          <w:tcPr>
            <w:tcW w:w="6593" w:type="dxa"/>
          </w:tcPr>
          <w:p w:rsidR="007D795C" w:rsidRPr="007D795C" w:rsidRDefault="00246C57" w:rsidP="00F6689B">
            <w:pP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</w:t>
            </w:r>
            <w:r w:rsidR="00A80279">
              <w:rPr>
                <w:sz w:val="32"/>
                <w:szCs w:val="32"/>
              </w:rPr>
              <w:t>. Москва</w:t>
            </w:r>
          </w:p>
        </w:tc>
      </w:tr>
      <w:tr w:rsidR="007D795C" w:rsidTr="00B628DB">
        <w:tblPrEx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4070" w:type="dxa"/>
          </w:tcPr>
          <w:p w:rsidR="007D795C" w:rsidRPr="007D795C" w:rsidRDefault="007D795C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Телефон</w:t>
            </w:r>
          </w:p>
        </w:tc>
        <w:tc>
          <w:tcPr>
            <w:tcW w:w="6593" w:type="dxa"/>
          </w:tcPr>
          <w:p w:rsidR="007D795C" w:rsidRDefault="00246C57" w:rsidP="007D795C">
            <w:pP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="007D795C" w:rsidRPr="007D795C">
              <w:rPr>
                <w:sz w:val="32"/>
                <w:szCs w:val="32"/>
              </w:rPr>
              <w:t>-965-616-23-73</w:t>
            </w:r>
            <w:r>
              <w:rPr>
                <w:sz w:val="32"/>
                <w:szCs w:val="32"/>
              </w:rPr>
              <w:t xml:space="preserve"> (Директор)</w:t>
            </w:r>
          </w:p>
          <w:p w:rsidR="00246C57" w:rsidRPr="007D795C" w:rsidRDefault="00246C57" w:rsidP="007D795C">
            <w:pP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Pr="007D795C">
              <w:rPr>
                <w:sz w:val="32"/>
                <w:szCs w:val="32"/>
              </w:rPr>
              <w:t>-937-627-77-02</w:t>
            </w:r>
            <w:r>
              <w:rPr>
                <w:sz w:val="32"/>
                <w:szCs w:val="32"/>
              </w:rPr>
              <w:t xml:space="preserve"> (Менеджер)</w:t>
            </w:r>
          </w:p>
        </w:tc>
      </w:tr>
      <w:tr w:rsidR="007D795C" w:rsidTr="00B628DB">
        <w:tblPrEx>
          <w:tblLook w:val="0000" w:firstRow="0" w:lastRow="0" w:firstColumn="0" w:lastColumn="0" w:noHBand="0" w:noVBand="0"/>
        </w:tblPrEx>
        <w:trPr>
          <w:trHeight w:val="658"/>
        </w:trPr>
        <w:tc>
          <w:tcPr>
            <w:tcW w:w="4070" w:type="dxa"/>
          </w:tcPr>
          <w:p w:rsidR="007D795C" w:rsidRPr="007D795C" w:rsidRDefault="007D795C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>Электронная почта</w:t>
            </w:r>
          </w:p>
        </w:tc>
        <w:tc>
          <w:tcPr>
            <w:tcW w:w="6593" w:type="dxa"/>
          </w:tcPr>
          <w:p w:rsidR="00246C57" w:rsidRPr="00246C57" w:rsidRDefault="00582D84" w:rsidP="007D795C">
            <w:pPr>
              <w:spacing w:line="276" w:lineRule="auto"/>
              <w:rPr>
                <w:sz w:val="32"/>
                <w:szCs w:val="32"/>
              </w:rPr>
            </w:pPr>
            <w:hyperlink r:id="rId8" w:history="1">
              <w:r w:rsidR="00246C57" w:rsidRPr="00302CBF">
                <w:rPr>
                  <w:rStyle w:val="aa"/>
                  <w:sz w:val="32"/>
                  <w:szCs w:val="32"/>
                </w:rPr>
                <w:t>6796675</w:t>
              </w:r>
              <w:r w:rsidR="00246C57" w:rsidRPr="00246C57">
                <w:rPr>
                  <w:rStyle w:val="aa"/>
                  <w:sz w:val="32"/>
                  <w:szCs w:val="32"/>
                </w:rPr>
                <w:t>@</w:t>
              </w:r>
              <w:r w:rsidR="00246C57" w:rsidRPr="00302CBF">
                <w:rPr>
                  <w:rStyle w:val="aa"/>
                  <w:sz w:val="32"/>
                  <w:szCs w:val="32"/>
                  <w:lang w:val="en-US"/>
                </w:rPr>
                <w:t>mail</w:t>
              </w:r>
              <w:r w:rsidR="00246C57" w:rsidRPr="00246C57">
                <w:rPr>
                  <w:rStyle w:val="aa"/>
                  <w:sz w:val="32"/>
                  <w:szCs w:val="32"/>
                </w:rPr>
                <w:t>.</w:t>
              </w:r>
              <w:proofErr w:type="spellStart"/>
              <w:r w:rsidR="00246C57" w:rsidRPr="00302CBF">
                <w:rPr>
                  <w:rStyle w:val="aa"/>
                  <w:sz w:val="32"/>
                  <w:szCs w:val="32"/>
                  <w:lang w:val="en-US"/>
                </w:rPr>
                <w:t>ru</w:t>
              </w:r>
              <w:proofErr w:type="spellEnd"/>
            </w:hyperlink>
            <w:r w:rsidR="00246C57">
              <w:rPr>
                <w:sz w:val="32"/>
                <w:szCs w:val="32"/>
              </w:rPr>
              <w:t xml:space="preserve"> (Директор)</w:t>
            </w:r>
          </w:p>
        </w:tc>
      </w:tr>
      <w:tr w:rsidR="007D795C" w:rsidTr="00B628DB">
        <w:tblPrEx>
          <w:tblLook w:val="0000" w:firstRow="0" w:lastRow="0" w:firstColumn="0" w:lastColumn="0" w:noHBand="0" w:noVBand="0"/>
        </w:tblPrEx>
        <w:trPr>
          <w:trHeight w:val="564"/>
        </w:trPr>
        <w:tc>
          <w:tcPr>
            <w:tcW w:w="4070" w:type="dxa"/>
          </w:tcPr>
          <w:p w:rsidR="007D795C" w:rsidRPr="007D795C" w:rsidRDefault="007D795C" w:rsidP="007D795C">
            <w:pPr>
              <w:spacing w:line="276" w:lineRule="auto"/>
              <w:rPr>
                <w:sz w:val="32"/>
                <w:szCs w:val="32"/>
              </w:rPr>
            </w:pPr>
            <w:r w:rsidRPr="007D795C">
              <w:rPr>
                <w:sz w:val="32"/>
                <w:szCs w:val="32"/>
              </w:rPr>
              <w:t xml:space="preserve">БИК </w:t>
            </w:r>
          </w:p>
        </w:tc>
        <w:tc>
          <w:tcPr>
            <w:tcW w:w="6593" w:type="dxa"/>
          </w:tcPr>
          <w:p w:rsidR="007D795C" w:rsidRPr="007D795C" w:rsidRDefault="00246C57" w:rsidP="007D795C">
            <w:pPr>
              <w:spacing w:line="276" w:lineRule="auto"/>
              <w:rPr>
                <w:sz w:val="32"/>
                <w:szCs w:val="32"/>
              </w:rPr>
            </w:pPr>
            <w:r w:rsidRPr="00246C57">
              <w:rPr>
                <w:sz w:val="32"/>
                <w:szCs w:val="32"/>
              </w:rPr>
              <w:t>044525999</w:t>
            </w:r>
          </w:p>
        </w:tc>
      </w:tr>
    </w:tbl>
    <w:p w:rsidR="009530BD" w:rsidRPr="009530BD" w:rsidRDefault="009530BD" w:rsidP="009530BD">
      <w:pPr>
        <w:rPr>
          <w:b/>
          <w:sz w:val="36"/>
          <w:szCs w:val="36"/>
        </w:rPr>
      </w:pPr>
    </w:p>
    <w:sectPr w:rsidR="009530BD" w:rsidRPr="009530BD" w:rsidSect="009530B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D84" w:rsidRDefault="00582D84" w:rsidP="009530BD">
      <w:pPr>
        <w:spacing w:after="0" w:line="240" w:lineRule="auto"/>
      </w:pPr>
      <w:r>
        <w:separator/>
      </w:r>
    </w:p>
  </w:endnote>
  <w:endnote w:type="continuationSeparator" w:id="0">
    <w:p w:rsidR="00582D84" w:rsidRDefault="00582D84" w:rsidP="0095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D84" w:rsidRDefault="00582D84" w:rsidP="009530BD">
      <w:pPr>
        <w:spacing w:after="0" w:line="240" w:lineRule="auto"/>
      </w:pPr>
      <w:r>
        <w:separator/>
      </w:r>
    </w:p>
  </w:footnote>
  <w:footnote w:type="continuationSeparator" w:id="0">
    <w:p w:rsidR="00582D84" w:rsidRDefault="00582D84" w:rsidP="00953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0BD" w:rsidRPr="00C3598F" w:rsidRDefault="009530BD">
    <w:pPr>
      <w:pStyle w:val="a3"/>
      <w:rPr>
        <w:b/>
        <w:sz w:val="36"/>
        <w:szCs w:val="36"/>
      </w:rPr>
    </w:pPr>
    <w:r w:rsidRPr="00C3598F">
      <w:rPr>
        <w:rFonts w:ascii="Century Gothic" w:eastAsia="Century Gothic" w:hAnsi="Century Gothic" w:cs="Calibri Light"/>
        <w:b/>
        <w:noProof/>
        <w:sz w:val="36"/>
        <w:szCs w:val="36"/>
        <w:lang w:eastAsia="ru-RU"/>
      </w:rPr>
      <w:drawing>
        <wp:anchor distT="0" distB="0" distL="114300" distR="114300" simplePos="0" relativeHeight="251659264" behindDoc="0" locked="0" layoutInCell="1" allowOverlap="1" wp14:anchorId="770D4809" wp14:editId="53918418">
          <wp:simplePos x="0" y="0"/>
          <wp:positionH relativeFrom="margin">
            <wp:posOffset>4723765</wp:posOffset>
          </wp:positionH>
          <wp:positionV relativeFrom="margin">
            <wp:posOffset>-1847215</wp:posOffset>
          </wp:positionV>
          <wp:extent cx="2073910" cy="1828800"/>
          <wp:effectExtent l="0" t="0" r="2540" b="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765" r="25913" b="2244"/>
                  <a:stretch/>
                </pic:blipFill>
                <pic:spPr bwMode="auto">
                  <a:xfrm>
                    <a:off x="0" y="0"/>
                    <a:ext cx="2073910" cy="182880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598F">
      <w:rPr>
        <w:b/>
        <w:sz w:val="36"/>
        <w:szCs w:val="36"/>
      </w:rPr>
      <w:t>Общество с ограниченной ответственностью</w:t>
    </w:r>
  </w:p>
  <w:p w:rsidR="009530BD" w:rsidRPr="00C3598F" w:rsidRDefault="009530BD">
    <w:pPr>
      <w:pStyle w:val="a3"/>
      <w:rPr>
        <w:b/>
        <w:sz w:val="36"/>
        <w:szCs w:val="36"/>
      </w:rPr>
    </w:pPr>
    <w:r w:rsidRPr="00C3598F">
      <w:rPr>
        <w:b/>
        <w:sz w:val="36"/>
        <w:szCs w:val="36"/>
      </w:rPr>
      <w:t>«БСГ А</w:t>
    </w:r>
    <w:r w:rsidR="00B628DB">
      <w:rPr>
        <w:b/>
        <w:sz w:val="36"/>
        <w:szCs w:val="36"/>
      </w:rPr>
      <w:t>ВТО</w:t>
    </w:r>
    <w:r w:rsidRPr="00C3598F">
      <w:rPr>
        <w:b/>
        <w:sz w:val="36"/>
        <w:szCs w:val="36"/>
      </w:rPr>
      <w:t>»</w:t>
    </w:r>
  </w:p>
  <w:p w:rsidR="009530BD" w:rsidRDefault="009530BD">
    <w:pPr>
      <w:pStyle w:val="a3"/>
    </w:pPr>
  </w:p>
  <w:p w:rsidR="009530BD" w:rsidRDefault="009530BD">
    <w:pPr>
      <w:pStyle w:val="a3"/>
    </w:pPr>
  </w:p>
  <w:p w:rsidR="009530BD" w:rsidRDefault="009530BD">
    <w:pPr>
      <w:pStyle w:val="a3"/>
    </w:pPr>
  </w:p>
  <w:p w:rsidR="009530BD" w:rsidRDefault="009530BD">
    <w:pPr>
      <w:pStyle w:val="a3"/>
    </w:pPr>
  </w:p>
  <w:p w:rsidR="009530BD" w:rsidRDefault="009530BD">
    <w:pPr>
      <w:pStyle w:val="a3"/>
    </w:pPr>
  </w:p>
  <w:p w:rsidR="009530BD" w:rsidRDefault="009530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DAA"/>
    <w:rsid w:val="00155057"/>
    <w:rsid w:val="00166B15"/>
    <w:rsid w:val="00246C57"/>
    <w:rsid w:val="003B5D79"/>
    <w:rsid w:val="00582D84"/>
    <w:rsid w:val="00651662"/>
    <w:rsid w:val="00701DAA"/>
    <w:rsid w:val="007556CF"/>
    <w:rsid w:val="007B38C7"/>
    <w:rsid w:val="007D795C"/>
    <w:rsid w:val="00943394"/>
    <w:rsid w:val="009530BD"/>
    <w:rsid w:val="009A1D39"/>
    <w:rsid w:val="00A80279"/>
    <w:rsid w:val="00AE14C3"/>
    <w:rsid w:val="00B628DB"/>
    <w:rsid w:val="00BE47B5"/>
    <w:rsid w:val="00C11A0C"/>
    <w:rsid w:val="00C3598F"/>
    <w:rsid w:val="00C509F3"/>
    <w:rsid w:val="00E410AF"/>
    <w:rsid w:val="00F6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30BD"/>
  </w:style>
  <w:style w:type="paragraph" w:styleId="a5">
    <w:name w:val="footer"/>
    <w:basedOn w:val="a"/>
    <w:link w:val="a6"/>
    <w:uiPriority w:val="99"/>
    <w:unhideWhenUsed/>
    <w:rsid w:val="0095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30BD"/>
  </w:style>
  <w:style w:type="paragraph" w:styleId="a7">
    <w:name w:val="Balloon Text"/>
    <w:basedOn w:val="a"/>
    <w:link w:val="a8"/>
    <w:uiPriority w:val="99"/>
    <w:semiHidden/>
    <w:unhideWhenUsed/>
    <w:rsid w:val="00953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30B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53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246C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30BD"/>
  </w:style>
  <w:style w:type="paragraph" w:styleId="a5">
    <w:name w:val="footer"/>
    <w:basedOn w:val="a"/>
    <w:link w:val="a6"/>
    <w:uiPriority w:val="99"/>
    <w:unhideWhenUsed/>
    <w:rsid w:val="0095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30BD"/>
  </w:style>
  <w:style w:type="paragraph" w:styleId="a7">
    <w:name w:val="Balloon Text"/>
    <w:basedOn w:val="a"/>
    <w:link w:val="a8"/>
    <w:uiPriority w:val="99"/>
    <w:semiHidden/>
    <w:unhideWhenUsed/>
    <w:rsid w:val="00953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30B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53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246C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796675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E3BDB-8849-401D-8290-8895686E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Ildar</dc:creator>
  <cp:keywords/>
  <dc:description/>
  <cp:lastModifiedBy>Ильдар</cp:lastModifiedBy>
  <cp:revision>18</cp:revision>
  <cp:lastPrinted>2020-08-05T06:13:00Z</cp:lastPrinted>
  <dcterms:created xsi:type="dcterms:W3CDTF">2019-09-26T08:13:00Z</dcterms:created>
  <dcterms:modified xsi:type="dcterms:W3CDTF">2022-02-25T13:28:00Z</dcterms:modified>
</cp:coreProperties>
</file>